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758AF244"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066C04">
        <w:rPr>
          <w:rFonts w:ascii="Arial" w:hAnsi="Arial" w:cs="Arial"/>
          <w:b/>
          <w:bCs/>
          <w:sz w:val="32"/>
          <w:szCs w:val="32"/>
        </w:rPr>
        <w:t xml:space="preserve">Colin Stewart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CF36284"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hyperlink r:id="rId9" w:history="1">
          <w:r w:rsidR="007E7B08">
            <w:rPr>
              <w:rStyle w:val="Hyperlink"/>
            </w:rPr>
            <w:t>CMIS &gt; Counc</w:t>
          </w:r>
          <w:r w:rsidR="007E7B08">
            <w:rPr>
              <w:rStyle w:val="Hyperlink"/>
            </w:rPr>
            <w:t>i</w:t>
          </w:r>
          <w:r w:rsidR="007E7B08">
            <w:rPr>
              <w:rStyle w:val="Hyperlink"/>
            </w:rPr>
            <w:t>llors &gt; Overview of Councillors</w:t>
          </w:r>
        </w:hyperlink>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66C04"/>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A18"/>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E7B08"/>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rth-and-kinross.cmis.uk.com/perth-and-kinross/Councillors/OverviewofCouncillors/tabid/144/ctl/ViewCMIS_Person/mid/383/id/209/ScreenMode/War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schemas.microsoft.com/office/infopath/2007/PartnerControls"/>
    <ds:schemaRef ds:uri="7b540cc7-eb13-4ad5-9624-21ae3cd2aad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2022-06-15T09:39:00Z</dcterms:created>
  <dcterms:modified xsi:type="dcterms:W3CDTF">2022-06-15T10:23:00Z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